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2FB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textAlignment w:val="baseline"/>
      </w:pPr>
      <w:bookmarkStart w:id="0" w:name="_GoBack"/>
      <w:r>
        <w:rPr>
          <w:rFonts w:ascii="微软雅黑" w:hAnsi="微软雅黑" w:eastAsia="微软雅黑" w:cs="微软雅黑"/>
          <w:b/>
          <w:bCs/>
          <w:color w:val="333333"/>
          <w:spacing w:val="0"/>
          <w:sz w:val="33"/>
          <w:szCs w:val="33"/>
          <w:vertAlign w:val="baseline"/>
        </w:rPr>
        <w:t>关于申报</w:t>
      </w:r>
      <w:r>
        <w:rPr>
          <w:rFonts w:hint="eastAsia" w:ascii="微软雅黑" w:hAnsi="微软雅黑" w:eastAsia="微软雅黑" w:cs="微软雅黑"/>
          <w:b/>
          <w:bCs/>
          <w:color w:val="333333"/>
          <w:spacing w:val="0"/>
          <w:sz w:val="33"/>
          <w:szCs w:val="33"/>
          <w:vertAlign w:val="baseline"/>
        </w:rPr>
        <w:t>202</w:t>
      </w:r>
      <w:r>
        <w:rPr>
          <w:rFonts w:hint="eastAsia" w:ascii="微软雅黑" w:hAnsi="微软雅黑" w:eastAsia="微软雅黑" w:cs="微软雅黑"/>
          <w:b/>
          <w:bCs/>
          <w:color w:val="333333"/>
          <w:spacing w:val="0"/>
          <w:sz w:val="33"/>
          <w:szCs w:val="33"/>
          <w:vertAlign w:val="baseline"/>
          <w:lang w:val="en-US" w:eastAsia="zh-CN"/>
        </w:rPr>
        <w:t>4</w:t>
      </w:r>
      <w:r>
        <w:rPr>
          <w:rFonts w:hint="eastAsia" w:ascii="微软雅黑" w:hAnsi="微软雅黑" w:eastAsia="微软雅黑" w:cs="微软雅黑"/>
          <w:b/>
          <w:bCs/>
          <w:color w:val="333333"/>
          <w:spacing w:val="0"/>
          <w:sz w:val="33"/>
          <w:szCs w:val="33"/>
          <w:vertAlign w:val="baseline"/>
        </w:rPr>
        <w:t>年度上海市“晨光计划”项目的通知</w:t>
      </w:r>
    </w:p>
    <w:p w14:paraId="6D8CC7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uto"/>
        <w:ind w:left="0" w:right="0"/>
        <w:jc w:val="left"/>
        <w:textAlignment w:val="baseline"/>
      </w:pPr>
      <w:r>
        <w:rPr>
          <w:rFonts w:hint="eastAsia" w:ascii="宋体" w:hAnsi="宋体" w:eastAsia="宋体" w:cs="宋体"/>
          <w:color w:val="333333"/>
          <w:spacing w:val="0"/>
          <w:kern w:val="0"/>
          <w:sz w:val="24"/>
          <w:szCs w:val="24"/>
          <w:vertAlign w:val="baseline"/>
          <w:lang w:val="en-US" w:eastAsia="zh-CN" w:bidi="ar"/>
        </w:rPr>
        <w:t> </w:t>
      </w:r>
    </w:p>
    <w:p w14:paraId="6B2216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uto"/>
        <w:ind w:left="0" w:right="0"/>
        <w:jc w:val="left"/>
        <w:textAlignment w:val="baseline"/>
      </w:pPr>
      <w:r>
        <w:rPr>
          <w:rFonts w:hint="eastAsia" w:ascii="宋体" w:hAnsi="宋体" w:eastAsia="宋体" w:cs="宋体"/>
          <w:color w:val="333333"/>
          <w:spacing w:val="0"/>
          <w:kern w:val="0"/>
          <w:sz w:val="24"/>
          <w:szCs w:val="24"/>
          <w:vertAlign w:val="baseline"/>
          <w:lang w:val="en-US" w:eastAsia="zh-CN" w:bidi="ar"/>
        </w:rPr>
        <w:t>各学院、中心及相关部门：</w:t>
      </w:r>
    </w:p>
    <w:p w14:paraId="7915B1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uto"/>
        <w:ind w:left="0" w:right="0" w:firstLine="480"/>
        <w:jc w:val="left"/>
        <w:textAlignment w:val="baseline"/>
      </w:pPr>
      <w:r>
        <w:rPr>
          <w:rFonts w:hint="eastAsia" w:ascii="宋体" w:hAnsi="宋体" w:eastAsia="宋体" w:cs="宋体"/>
          <w:color w:val="333333"/>
          <w:spacing w:val="0"/>
          <w:kern w:val="0"/>
          <w:sz w:val="24"/>
          <w:szCs w:val="24"/>
          <w:vertAlign w:val="baseline"/>
          <w:lang w:val="en-US" w:eastAsia="zh-CN" w:bidi="ar"/>
        </w:rPr>
        <w:t>接上海市教委通知，2024年度“晨光计划“项目申报工作现已开始。晨光计划分为A类、B类，A类为本市本科院校、B类为本市高职高专及民办高校。2024年我校晨光计划（B类）</w:t>
      </w:r>
      <w:r>
        <w:rPr>
          <w:rFonts w:hint="eastAsia" w:ascii="宋体" w:hAnsi="宋体" w:eastAsia="宋体" w:cs="宋体"/>
          <w:b/>
          <w:bCs/>
          <w:color w:val="FF0000"/>
          <w:spacing w:val="0"/>
          <w:kern w:val="0"/>
          <w:sz w:val="24"/>
          <w:szCs w:val="24"/>
          <w:vertAlign w:val="baseline"/>
          <w:lang w:val="en-US" w:eastAsia="zh-CN" w:bidi="ar"/>
        </w:rPr>
        <w:t>申报名额2项</w:t>
      </w:r>
      <w:r>
        <w:rPr>
          <w:rFonts w:hint="eastAsia" w:ascii="宋体" w:hAnsi="宋体" w:eastAsia="宋体" w:cs="宋体"/>
          <w:color w:val="333333"/>
          <w:spacing w:val="0"/>
          <w:kern w:val="0"/>
          <w:sz w:val="24"/>
          <w:szCs w:val="24"/>
          <w:vertAlign w:val="baseline"/>
          <w:lang w:val="en-US" w:eastAsia="zh-CN" w:bidi="ar"/>
        </w:rPr>
        <w:t>。现就相关事项通知如下：</w:t>
      </w:r>
    </w:p>
    <w:p w14:paraId="141A8F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uto"/>
        <w:ind w:left="0" w:right="0" w:firstLine="480"/>
        <w:jc w:val="left"/>
        <w:textAlignment w:val="baseline"/>
      </w:pPr>
      <w:r>
        <w:rPr>
          <w:rFonts w:hint="eastAsia" w:ascii="微软雅黑" w:hAnsi="微软雅黑" w:eastAsia="微软雅黑" w:cs="微软雅黑"/>
          <w:b/>
          <w:bCs/>
          <w:color w:val="333333"/>
          <w:spacing w:val="0"/>
          <w:kern w:val="0"/>
          <w:sz w:val="24"/>
          <w:szCs w:val="24"/>
          <w:vertAlign w:val="baseline"/>
          <w:lang w:val="en-US" w:eastAsia="zh-CN" w:bidi="ar"/>
        </w:rPr>
        <w:t>一、有关要求及条件</w:t>
      </w:r>
    </w:p>
    <w:p w14:paraId="6AB1DE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uto"/>
        <w:ind w:left="0" w:right="0" w:firstLine="480"/>
        <w:jc w:val="left"/>
        <w:textAlignment w:val="baseline"/>
      </w:pPr>
      <w:r>
        <w:rPr>
          <w:rFonts w:hint="eastAsia" w:ascii="宋体" w:hAnsi="宋体" w:eastAsia="宋体" w:cs="宋体"/>
          <w:color w:val="333333"/>
          <w:spacing w:val="0"/>
          <w:kern w:val="0"/>
          <w:sz w:val="24"/>
          <w:szCs w:val="24"/>
          <w:vertAlign w:val="baseline"/>
          <w:lang w:val="en-US" w:eastAsia="zh-CN" w:bidi="ar"/>
        </w:rPr>
        <w:t>1.申报晨光计划项目的人选须</w:t>
      </w:r>
      <w:r>
        <w:rPr>
          <w:rFonts w:hint="eastAsia" w:ascii="宋体" w:hAnsi="宋体" w:eastAsia="宋体" w:cs="宋体"/>
          <w:b/>
          <w:bCs/>
          <w:color w:val="FF0000"/>
          <w:spacing w:val="0"/>
          <w:kern w:val="0"/>
          <w:sz w:val="24"/>
          <w:szCs w:val="24"/>
          <w:vertAlign w:val="baseline"/>
          <w:lang w:val="en-US" w:eastAsia="zh-CN" w:bidi="ar"/>
        </w:rPr>
        <w:t>30周岁以下（1994年1月1日以后出生者）</w:t>
      </w:r>
      <w:r>
        <w:rPr>
          <w:rFonts w:hint="eastAsia" w:ascii="宋体" w:hAnsi="宋体" w:eastAsia="宋体" w:cs="宋体"/>
          <w:color w:val="333333"/>
          <w:spacing w:val="0"/>
          <w:kern w:val="0"/>
          <w:sz w:val="24"/>
          <w:szCs w:val="24"/>
          <w:vertAlign w:val="baseline"/>
          <w:lang w:val="en-US" w:eastAsia="zh-CN" w:bidi="ar"/>
        </w:rPr>
        <w:t>一般应具有硕士及以上学位、副高级及以下职称，具有一定的科研能力和发展潜力的本市高校在编在岗教师。</w:t>
      </w:r>
    </w:p>
    <w:p w14:paraId="433670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uto"/>
        <w:ind w:left="0" w:right="0" w:firstLine="480"/>
        <w:jc w:val="left"/>
        <w:textAlignment w:val="baseline"/>
      </w:pPr>
      <w:r>
        <w:rPr>
          <w:rFonts w:hint="eastAsia" w:ascii="宋体" w:hAnsi="宋体" w:eastAsia="宋体" w:cs="宋体"/>
          <w:color w:val="333333"/>
          <w:spacing w:val="0"/>
          <w:kern w:val="0"/>
          <w:sz w:val="24"/>
          <w:szCs w:val="24"/>
          <w:vertAlign w:val="baseline"/>
          <w:lang w:val="en-US" w:eastAsia="zh-CN" w:bidi="ar"/>
        </w:rPr>
        <w:t>2.晨光计划项目分人文社会科学研究和自然科学研究两大类。人文社会科学研究每项资助2万元，自然科学研究每项资助6万元。项目完成期限一般为24个月。</w:t>
      </w:r>
    </w:p>
    <w:p w14:paraId="18266C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uto"/>
        <w:ind w:left="0" w:right="0" w:firstLine="480"/>
        <w:jc w:val="left"/>
        <w:textAlignment w:val="baseline"/>
      </w:pPr>
      <w:r>
        <w:rPr>
          <w:rFonts w:hint="eastAsia" w:ascii="宋体" w:hAnsi="宋体" w:eastAsia="宋体" w:cs="宋体"/>
          <w:color w:val="333333"/>
          <w:spacing w:val="0"/>
          <w:kern w:val="0"/>
          <w:sz w:val="24"/>
          <w:szCs w:val="24"/>
          <w:vertAlign w:val="baseline"/>
          <w:lang w:val="en-US" w:eastAsia="zh-CN" w:bidi="ar"/>
        </w:rPr>
        <w:t>3.上海市教委和上海市教育发展基金会将组织专家对申报项目进行会议评审，会议评审须由项目申请者本人进行陈述和答辩。具体答辩时间另行通知，不参加答辩者将视为自动弃权。</w:t>
      </w:r>
    </w:p>
    <w:p w14:paraId="29F957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jc w:val="left"/>
      </w:pPr>
      <w:r>
        <w:rPr>
          <w:rFonts w:hint="eastAsia" w:ascii="微软雅黑" w:hAnsi="微软雅黑" w:eastAsia="微软雅黑" w:cs="微软雅黑"/>
          <w:b/>
          <w:bCs/>
          <w:color w:val="333333"/>
          <w:spacing w:val="0"/>
          <w:kern w:val="0"/>
          <w:sz w:val="24"/>
          <w:szCs w:val="24"/>
          <w:lang w:val="en-US" w:eastAsia="zh-CN" w:bidi="ar"/>
        </w:rPr>
        <w:t>二、申报截止时间</w:t>
      </w:r>
    </w:p>
    <w:p w14:paraId="5133AF3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color w:val="333333"/>
          <w:spacing w:val="0"/>
          <w:kern w:val="0"/>
          <w:sz w:val="24"/>
          <w:szCs w:val="24"/>
          <w:vertAlign w:val="baseline"/>
          <w:lang w:val="en-US" w:eastAsia="zh-CN" w:bidi="ar"/>
        </w:rPr>
      </w:pPr>
      <w:r>
        <w:rPr>
          <w:rFonts w:hint="eastAsia" w:ascii="宋体" w:hAnsi="宋体" w:eastAsia="宋体" w:cs="宋体"/>
          <w:b/>
          <w:bCs/>
          <w:color w:val="FF0000"/>
          <w:spacing w:val="0"/>
          <w:kern w:val="0"/>
          <w:sz w:val="24"/>
          <w:szCs w:val="24"/>
          <w:vertAlign w:val="baseline"/>
          <w:lang w:val="en-US" w:eastAsia="zh-CN" w:bidi="ar"/>
        </w:rPr>
        <w:t>请各学院、中心尽快通知教师们积极申报。</w:t>
      </w:r>
      <w:r>
        <w:rPr>
          <w:rFonts w:hint="eastAsia" w:ascii="宋体" w:hAnsi="宋体" w:eastAsia="宋体" w:cs="宋体"/>
          <w:color w:val="333333"/>
          <w:spacing w:val="0"/>
          <w:kern w:val="0"/>
          <w:sz w:val="24"/>
          <w:szCs w:val="24"/>
          <w:vertAlign w:val="baseline"/>
          <w:lang w:val="en-US" w:eastAsia="zh-CN" w:bidi="ar"/>
        </w:rPr>
        <w:t>本次项目申报仅需提交电子版申报书，请各位</w:t>
      </w:r>
      <w:r>
        <w:rPr>
          <w:rFonts w:hint="eastAsia" w:ascii="宋体" w:hAnsi="宋体" w:eastAsia="宋体" w:cs="宋体"/>
          <w:b w:val="0"/>
          <w:bCs w:val="0"/>
          <w:color w:val="333333"/>
          <w:spacing w:val="0"/>
          <w:kern w:val="0"/>
          <w:sz w:val="24"/>
          <w:szCs w:val="24"/>
          <w:vertAlign w:val="baseline"/>
          <w:lang w:val="en-US" w:eastAsia="zh-CN" w:bidi="ar"/>
        </w:rPr>
        <w:t>科研秘书老师</w:t>
      </w:r>
      <w:r>
        <w:rPr>
          <w:rFonts w:hint="eastAsia" w:ascii="宋体" w:hAnsi="宋体" w:eastAsia="宋体" w:cs="宋体"/>
          <w:color w:val="333333"/>
          <w:spacing w:val="0"/>
          <w:kern w:val="0"/>
          <w:sz w:val="24"/>
          <w:szCs w:val="24"/>
          <w:vertAlign w:val="baseline"/>
          <w:lang w:val="en-US" w:eastAsia="zh-CN" w:bidi="ar"/>
        </w:rPr>
        <w:t>将“附件1.申报书</w:t>
      </w:r>
      <w:r>
        <w:rPr>
          <w:rFonts w:hint="eastAsia" w:ascii="宋体" w:hAnsi="宋体" w:eastAsia="宋体" w:cs="宋体"/>
          <w:color w:val="333333"/>
          <w:kern w:val="0"/>
          <w:sz w:val="19"/>
          <w:szCs w:val="19"/>
          <w:vertAlign w:val="baseline"/>
          <w:lang w:val="en-US" w:eastAsia="zh-CN" w:bidi="ar"/>
        </w:rPr>
        <w:t>”</w:t>
      </w:r>
      <w:r>
        <w:rPr>
          <w:rFonts w:hint="eastAsia" w:ascii="宋体" w:hAnsi="宋体" w:eastAsia="宋体" w:cs="宋体"/>
          <w:color w:val="333333"/>
          <w:spacing w:val="0"/>
          <w:kern w:val="0"/>
          <w:sz w:val="24"/>
          <w:szCs w:val="24"/>
          <w:vertAlign w:val="baseline"/>
          <w:lang w:val="en-US" w:eastAsia="zh-CN" w:bidi="ar"/>
        </w:rPr>
        <w:t>和“附件2.汇总表”电子版收齐后，最迟于</w:t>
      </w:r>
      <w:r>
        <w:rPr>
          <w:rFonts w:hint="eastAsia" w:ascii="宋体" w:hAnsi="宋体" w:eastAsia="宋体" w:cs="宋体"/>
          <w:b/>
          <w:bCs/>
          <w:color w:val="FF0000"/>
          <w:spacing w:val="0"/>
          <w:kern w:val="0"/>
          <w:sz w:val="24"/>
          <w:szCs w:val="24"/>
          <w:vertAlign w:val="baseline"/>
          <w:lang w:val="en-US" w:eastAsia="zh-CN" w:bidi="ar"/>
        </w:rPr>
        <w:t>2024年9月12日（周四）前</w:t>
      </w:r>
      <w:r>
        <w:rPr>
          <w:rFonts w:hint="eastAsia" w:ascii="宋体" w:hAnsi="宋体" w:eastAsia="宋体" w:cs="宋体"/>
          <w:color w:val="333333"/>
          <w:spacing w:val="0"/>
          <w:kern w:val="0"/>
          <w:sz w:val="24"/>
          <w:szCs w:val="24"/>
          <w:vertAlign w:val="baseline"/>
          <w:lang w:val="en-US" w:eastAsia="zh-CN" w:bidi="ar"/>
        </w:rPr>
        <w:t>将申报材料电子版发到刘云溪老师邮箱：</w:t>
      </w:r>
      <w:r>
        <w:rPr>
          <w:rFonts w:asciiTheme="minorHAnsi" w:hAnsiTheme="minorHAnsi" w:eastAsiaTheme="minorEastAsia" w:cstheme="minorBidi"/>
          <w:kern w:val="0"/>
          <w:sz w:val="24"/>
          <w:szCs w:val="24"/>
          <w:vertAlign w:val="baseline"/>
          <w:lang w:val="en-US" w:eastAsia="zh-CN" w:bidi="ar"/>
        </w:rPr>
        <w:fldChar w:fldCharType="begin"/>
      </w:r>
      <w:r>
        <w:rPr>
          <w:rFonts w:asciiTheme="minorHAnsi" w:hAnsiTheme="minorHAnsi" w:eastAsiaTheme="minorEastAsia" w:cstheme="minorBidi"/>
          <w:kern w:val="0"/>
          <w:sz w:val="24"/>
          <w:szCs w:val="24"/>
          <w:vertAlign w:val="baseline"/>
          <w:lang w:val="en-US" w:eastAsia="zh-CN" w:bidi="ar"/>
        </w:rPr>
        <w:instrText xml:space="preserve"> HYPERLINK "mailto:1921066@xdsisu.edu.cn" \t "_blank" </w:instrText>
      </w:r>
      <w:r>
        <w:rPr>
          <w:rFonts w:asciiTheme="minorHAnsi" w:hAnsiTheme="minorHAnsi" w:eastAsiaTheme="minorEastAsia" w:cstheme="minorBidi"/>
          <w:kern w:val="0"/>
          <w:sz w:val="24"/>
          <w:szCs w:val="24"/>
          <w:vertAlign w:val="baseline"/>
          <w:lang w:val="en-US" w:eastAsia="zh-CN" w:bidi="ar"/>
        </w:rPr>
        <w:fldChar w:fldCharType="separate"/>
      </w:r>
      <w:r>
        <w:rPr>
          <w:rStyle w:val="7"/>
          <w:rFonts w:hint="eastAsia" w:ascii="宋体" w:hAnsi="宋体" w:eastAsia="宋体" w:cs="宋体"/>
          <w:color w:val="333333"/>
          <w:spacing w:val="0"/>
          <w:sz w:val="24"/>
          <w:szCs w:val="24"/>
          <w:vertAlign w:val="baseline"/>
          <w:lang w:val="en-US" w:eastAsia="zh-CN"/>
        </w:rPr>
        <w:t>2421017</w:t>
      </w:r>
      <w:r>
        <w:rPr>
          <w:rStyle w:val="7"/>
          <w:rFonts w:hint="eastAsia" w:ascii="宋体" w:hAnsi="宋体" w:eastAsia="宋体" w:cs="宋体"/>
          <w:color w:val="333333"/>
          <w:spacing w:val="0"/>
          <w:sz w:val="24"/>
          <w:szCs w:val="24"/>
          <w:vertAlign w:val="baseline"/>
        </w:rPr>
        <w:t>@xdsisu.edu.cn</w:t>
      </w:r>
      <w:r>
        <w:rPr>
          <w:rFonts w:asciiTheme="minorHAnsi" w:hAnsiTheme="minorHAnsi" w:eastAsiaTheme="minorEastAsia" w:cstheme="minorBidi"/>
          <w:kern w:val="0"/>
          <w:sz w:val="24"/>
          <w:szCs w:val="24"/>
          <w:vertAlign w:val="baseline"/>
          <w:lang w:val="en-US" w:eastAsia="zh-CN" w:bidi="ar"/>
        </w:rPr>
        <w:fldChar w:fldCharType="end"/>
      </w:r>
      <w:r>
        <w:rPr>
          <w:rFonts w:hint="eastAsia" w:asciiTheme="minorHAnsi" w:hAnsiTheme="minorHAnsi" w:eastAsiaTheme="minorEastAsia" w:cstheme="minorBidi"/>
          <w:kern w:val="0"/>
          <w:sz w:val="24"/>
          <w:szCs w:val="24"/>
          <w:vertAlign w:val="baseline"/>
          <w:lang w:val="en-US" w:eastAsia="zh-CN" w:bidi="ar"/>
        </w:rPr>
        <w:t>，同时</w:t>
      </w:r>
      <w:r>
        <w:rPr>
          <w:rFonts w:hint="eastAsia" w:ascii="宋体" w:hAnsi="宋体" w:eastAsia="宋体" w:cs="宋体"/>
          <w:color w:val="333333"/>
          <w:spacing w:val="0"/>
          <w:kern w:val="0"/>
          <w:sz w:val="24"/>
          <w:szCs w:val="24"/>
          <w:vertAlign w:val="baseline"/>
          <w:lang w:val="en-US" w:eastAsia="zh-CN" w:bidi="ar"/>
        </w:rPr>
        <w:fldChar w:fldCharType="begin"/>
      </w:r>
      <w:r>
        <w:rPr>
          <w:rFonts w:hint="eastAsia" w:ascii="宋体" w:hAnsi="宋体" w:eastAsia="宋体" w:cs="宋体"/>
          <w:color w:val="333333"/>
          <w:spacing w:val="0"/>
          <w:kern w:val="0"/>
          <w:sz w:val="24"/>
          <w:szCs w:val="24"/>
          <w:vertAlign w:val="baseline"/>
          <w:lang w:val="en-US" w:eastAsia="zh-CN" w:bidi="ar"/>
        </w:rPr>
        <w:instrText xml:space="preserve"> HYPERLINK "mailto:2221028@xdsisu.edu.cn。汇总表纸质版需院部负责人签字及学院盖章审核后，于2022年11月11日（周五）前交至科研处（崇明校区113办公室），" </w:instrText>
      </w:r>
      <w:r>
        <w:rPr>
          <w:rFonts w:hint="eastAsia" w:ascii="宋体" w:hAnsi="宋体" w:eastAsia="宋体" w:cs="宋体"/>
          <w:color w:val="333333"/>
          <w:spacing w:val="0"/>
          <w:kern w:val="0"/>
          <w:sz w:val="24"/>
          <w:szCs w:val="24"/>
          <w:vertAlign w:val="baseline"/>
          <w:lang w:val="en-US" w:eastAsia="zh-CN" w:bidi="ar"/>
        </w:rPr>
        <w:fldChar w:fldCharType="separate"/>
      </w:r>
      <w:r>
        <w:rPr>
          <w:rFonts w:hint="eastAsia" w:ascii="宋体" w:hAnsi="宋体" w:eastAsia="宋体" w:cs="宋体"/>
          <w:color w:val="333333"/>
          <w:spacing w:val="0"/>
          <w:kern w:val="0"/>
          <w:sz w:val="24"/>
          <w:szCs w:val="24"/>
          <w:vertAlign w:val="baseline"/>
          <w:lang w:val="en-US" w:eastAsia="zh-CN" w:bidi="ar"/>
        </w:rPr>
        <w:t>汇总表纸质版需学院盖章审核后交至科研处（崇明校区113办公室）。</w:t>
      </w:r>
      <w:r>
        <w:rPr>
          <w:rFonts w:hint="eastAsia" w:ascii="宋体" w:hAnsi="宋体" w:eastAsia="宋体" w:cs="宋体"/>
          <w:color w:val="333333"/>
          <w:spacing w:val="0"/>
          <w:kern w:val="0"/>
          <w:sz w:val="24"/>
          <w:szCs w:val="24"/>
          <w:vertAlign w:val="baseline"/>
          <w:lang w:val="en-US" w:eastAsia="zh-CN" w:bidi="ar"/>
        </w:rPr>
        <w:fldChar w:fldCharType="end"/>
      </w:r>
      <w:r>
        <w:rPr>
          <w:rFonts w:hint="eastAsia" w:ascii="宋体" w:hAnsi="宋体" w:eastAsia="宋体" w:cs="宋体"/>
          <w:i w:val="0"/>
          <w:iCs w:val="0"/>
          <w:caps w:val="0"/>
          <w:color w:val="000000"/>
          <w:spacing w:val="0"/>
          <w:sz w:val="24"/>
          <w:szCs w:val="24"/>
          <w:shd w:val="clear" w:fill="FFFFFF"/>
        </w:rPr>
        <w:t>如申报人数超出限额，科研处将组织校内外专家对申报项目进行评审，择优</w:t>
      </w:r>
      <w:r>
        <w:rPr>
          <w:rFonts w:hint="eastAsia" w:ascii="宋体" w:hAnsi="宋体" w:eastAsia="宋体" w:cs="宋体"/>
          <w:i w:val="0"/>
          <w:iCs w:val="0"/>
          <w:caps w:val="0"/>
          <w:color w:val="000000"/>
          <w:spacing w:val="0"/>
          <w:sz w:val="24"/>
          <w:szCs w:val="24"/>
          <w:shd w:val="clear" w:fill="FFFFFF"/>
          <w:lang w:val="en-US" w:eastAsia="zh-CN"/>
        </w:rPr>
        <w:t>推荐，推荐名单将在科研处网站公示。</w:t>
      </w:r>
      <w:r>
        <w:rPr>
          <w:rFonts w:hint="eastAsia" w:ascii="宋体" w:hAnsi="宋体" w:eastAsia="宋体" w:cs="宋体"/>
          <w:color w:val="333333"/>
          <w:spacing w:val="0"/>
          <w:kern w:val="0"/>
          <w:sz w:val="24"/>
          <w:szCs w:val="24"/>
          <w:vertAlign w:val="baseline"/>
          <w:lang w:val="en-US" w:eastAsia="zh-CN" w:bidi="ar"/>
        </w:rPr>
        <w:t>如有问题，请随时联系。</w:t>
      </w:r>
    </w:p>
    <w:p w14:paraId="4929248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color w:val="333333"/>
          <w:spacing w:val="0"/>
          <w:kern w:val="0"/>
          <w:sz w:val="24"/>
          <w:szCs w:val="24"/>
          <w:vertAlign w:val="baseline"/>
          <w:lang w:val="en-US" w:eastAsia="zh-CN" w:bidi="ar"/>
        </w:rPr>
      </w:pPr>
      <w:r>
        <w:rPr>
          <w:rFonts w:hint="eastAsia" w:ascii="宋体" w:hAnsi="宋体" w:eastAsia="宋体" w:cs="宋体"/>
          <w:color w:val="333333"/>
          <w:spacing w:val="0"/>
          <w:kern w:val="0"/>
          <w:sz w:val="24"/>
          <w:szCs w:val="24"/>
          <w:vertAlign w:val="baseline"/>
          <w:lang w:val="en-US" w:eastAsia="zh-CN" w:bidi="ar"/>
        </w:rPr>
        <w:t>联系人：刘云溪、夏青</w:t>
      </w:r>
    </w:p>
    <w:p w14:paraId="11D930A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宋体" w:hAnsi="宋体" w:eastAsia="宋体" w:cs="宋体"/>
          <w:color w:val="333333"/>
          <w:spacing w:val="0"/>
          <w:kern w:val="0"/>
          <w:sz w:val="24"/>
          <w:szCs w:val="24"/>
          <w:vertAlign w:val="baseline"/>
          <w:lang w:val="en-US" w:eastAsia="zh-CN" w:bidi="ar"/>
        </w:rPr>
      </w:pPr>
      <w:r>
        <w:rPr>
          <w:rFonts w:hint="eastAsia" w:ascii="宋体" w:hAnsi="宋体" w:eastAsia="宋体" w:cs="宋体"/>
          <w:color w:val="333333"/>
          <w:spacing w:val="0"/>
          <w:kern w:val="0"/>
          <w:sz w:val="24"/>
          <w:szCs w:val="24"/>
          <w:vertAlign w:val="baseline"/>
          <w:lang w:val="en-US" w:eastAsia="zh-CN" w:bidi="ar"/>
        </w:rPr>
        <w:t>联系方式：企业微信</w:t>
      </w:r>
    </w:p>
    <w:p w14:paraId="0B44494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color w:val="333333"/>
          <w:sz w:val="28"/>
          <w:szCs w:val="28"/>
          <w:shd w:val="clear" w:fill="FFFFFF"/>
          <w:lang w:val="en-US" w:eastAsia="zh-CN"/>
        </w:rPr>
      </w:pPr>
    </w:p>
    <w:p w14:paraId="5C175F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uto"/>
        <w:ind w:right="0"/>
        <w:jc w:val="left"/>
        <w:textAlignment w:val="baseline"/>
      </w:pPr>
    </w:p>
    <w:p w14:paraId="3D8CFD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uto"/>
        <w:ind w:left="0" w:right="0" w:firstLine="480"/>
        <w:jc w:val="right"/>
        <w:textAlignment w:val="baseline"/>
      </w:pPr>
      <w:r>
        <w:rPr>
          <w:rFonts w:hint="eastAsia" w:ascii="宋体" w:hAnsi="宋体" w:eastAsia="宋体" w:cs="宋体"/>
          <w:color w:val="333333"/>
          <w:spacing w:val="0"/>
          <w:kern w:val="0"/>
          <w:sz w:val="24"/>
          <w:szCs w:val="24"/>
          <w:vertAlign w:val="baseline"/>
          <w:lang w:val="en-US" w:eastAsia="zh-CN" w:bidi="ar"/>
        </w:rPr>
        <w:t>科研处</w:t>
      </w:r>
    </w:p>
    <w:p w14:paraId="5C4009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uto"/>
        <w:ind w:left="0" w:right="0" w:firstLine="480"/>
        <w:jc w:val="right"/>
        <w:textAlignment w:val="baseline"/>
      </w:pPr>
      <w:r>
        <w:rPr>
          <w:rFonts w:hint="eastAsia" w:ascii="宋体" w:hAnsi="宋体" w:eastAsia="宋体" w:cs="宋体"/>
          <w:color w:val="333333"/>
          <w:spacing w:val="0"/>
          <w:kern w:val="0"/>
          <w:sz w:val="24"/>
          <w:szCs w:val="24"/>
          <w:vertAlign w:val="baseline"/>
          <w:lang w:val="en-US" w:eastAsia="zh-CN" w:bidi="ar"/>
        </w:rPr>
        <w:t>2024年7月26日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3AF54042"/>
    <w:rsid w:val="00E94A2B"/>
    <w:rsid w:val="2DDF15AC"/>
    <w:rsid w:val="3AF54042"/>
    <w:rsid w:val="44A97B16"/>
    <w:rsid w:val="479E494A"/>
    <w:rsid w:val="7BE11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oc 1"/>
    <w:basedOn w:val="1"/>
    <w:next w:val="1"/>
    <w:qFormat/>
    <w:uiPriority w:val="0"/>
  </w:style>
  <w:style w:type="paragraph" w:styleId="4">
    <w:name w:val="Normal (Web)"/>
    <w:basedOn w:val="1"/>
    <w:qFormat/>
    <w:uiPriority w:val="0"/>
    <w:pPr>
      <w:spacing w:before="0" w:beforeAutospacing="1" w:after="0" w:afterAutospacing="1" w:line="15" w:lineRule="atLeast"/>
      <w:ind w:left="0" w:right="0"/>
      <w:jc w:val="left"/>
    </w:pPr>
    <w:rPr>
      <w:rFonts w:ascii="Tahoma" w:hAnsi="Tahoma" w:eastAsia="Tahoma" w:cs="Tahoma"/>
      <w:color w:val="333333"/>
      <w:kern w:val="0"/>
      <w:sz w:val="18"/>
      <w:szCs w:val="18"/>
      <w:lang w:val="en-US" w:eastAsia="zh-CN" w:bidi="ar"/>
    </w:rPr>
  </w:style>
  <w:style w:type="character" w:styleId="7">
    <w:name w:val="Hyperlink"/>
    <w:basedOn w:val="6"/>
    <w:qFormat/>
    <w:uiPriority w:val="0"/>
    <w:rPr>
      <w:color w:val="0000FF"/>
      <w:u w:val="single"/>
    </w:rPr>
  </w:style>
  <w:style w:type="paragraph" w:customStyle="1" w:styleId="8">
    <w:name w:val="样式2"/>
    <w:basedOn w:val="3"/>
    <w:qFormat/>
    <w:uiPriority w:val="0"/>
    <w:pPr>
      <w:tabs>
        <w:tab w:val="right" w:leader="dot" w:pos="9045"/>
      </w:tabs>
      <w:spacing w:line="360" w:lineRule="auto"/>
    </w:pPr>
    <w:rPr>
      <w:rFonts w:hint="eastAsia" w:ascii="宋体" w:hAnsi="宋体" w:eastAsia="宋体" w:cs="宋体"/>
      <w:color w:val="000000"/>
      <w:sz w:val="28"/>
      <w:szCs w:val="28"/>
      <w:lang w:eastAsia="zh-CN"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550</Words>
  <Characters>599</Characters>
  <Lines>0</Lines>
  <Paragraphs>0</Paragraphs>
  <TotalTime>542</TotalTime>
  <ScaleCrop>false</ScaleCrop>
  <LinksUpToDate>false</LinksUpToDate>
  <CharactersWithSpaces>600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2022-11-11T01:49:00Z</dcterms:created>
  <dc:creator>毛洋洋</dc:creator>
  <cp:lastModifiedBy>Bibliophilist</cp:lastModifiedBy>
  <dcterms:modified xsi:type="dcterms:W3CDTF">2024-07-25T23:11:05Z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5E9DCE2316BF422D96D74B3F6A694203</vt:lpwstr>
  </property>
</Properties>
</file>